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A5955C" w14:textId="132561B7" w:rsidR="007C1D50" w:rsidRDefault="00760B49" w:rsidP="00760B49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</w:t>
      </w:r>
      <w:r w:rsidR="007C1D50">
        <w:rPr>
          <w:rFonts w:ascii="Times New Roman" w:hAnsi="Times New Roman"/>
          <w:sz w:val="24"/>
          <w:szCs w:val="24"/>
        </w:rPr>
        <w:t xml:space="preserve">Додаток </w:t>
      </w:r>
      <w:r w:rsidR="00305A04">
        <w:rPr>
          <w:rFonts w:ascii="Times New Roman" w:hAnsi="Times New Roman"/>
          <w:sz w:val="24"/>
          <w:szCs w:val="24"/>
        </w:rPr>
        <w:t>6</w:t>
      </w:r>
    </w:p>
    <w:p w14:paraId="5A5FCEAD" w14:textId="77777777" w:rsidR="007C1D50" w:rsidRDefault="007C1D50" w:rsidP="007C1D50">
      <w:pPr>
        <w:pStyle w:val="a3"/>
        <w:ind w:left="566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ЗАТВЕРДЖЕНО</w:t>
      </w:r>
    </w:p>
    <w:p w14:paraId="28889E0A" w14:textId="2097CE65" w:rsidR="007C1D50" w:rsidRDefault="00E32732" w:rsidP="007C1D50">
      <w:pPr>
        <w:pStyle w:val="a3"/>
        <w:ind w:left="6372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7C1D50">
        <w:rPr>
          <w:rFonts w:ascii="Times New Roman" w:hAnsi="Times New Roman"/>
          <w:sz w:val="24"/>
          <w:szCs w:val="24"/>
        </w:rPr>
        <w:t>ішення місь</w:t>
      </w:r>
      <w:r w:rsidR="00285F6E">
        <w:rPr>
          <w:rFonts w:ascii="Times New Roman" w:hAnsi="Times New Roman"/>
          <w:sz w:val="24"/>
          <w:szCs w:val="24"/>
        </w:rPr>
        <w:t xml:space="preserve">кої ради від ___________    </w:t>
      </w:r>
      <w:r w:rsidR="007C1D50">
        <w:rPr>
          <w:rFonts w:ascii="Times New Roman" w:hAnsi="Times New Roman"/>
          <w:sz w:val="24"/>
          <w:szCs w:val="24"/>
        </w:rPr>
        <w:t xml:space="preserve"> № ________ </w:t>
      </w:r>
    </w:p>
    <w:p w14:paraId="1C239B49" w14:textId="01383CFF" w:rsidR="007C1D50" w:rsidRDefault="007C1D50" w:rsidP="007C1D50">
      <w:pPr>
        <w:pStyle w:val="a3"/>
        <w:ind w:left="708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14:paraId="1D08F519" w14:textId="29B0FE20" w:rsidR="00872CE3" w:rsidRDefault="00E94AC5" w:rsidP="00305A04">
      <w:pPr>
        <w:pStyle w:val="a3"/>
        <w:ind w:left="708" w:firstLine="708"/>
        <w:jc w:val="center"/>
        <w:rPr>
          <w:rFonts w:ascii="Times New Roman" w:hAnsi="Times New Roman"/>
          <w:sz w:val="24"/>
          <w:szCs w:val="24"/>
        </w:rPr>
      </w:pPr>
      <w:bookmarkStart w:id="0" w:name="_Hlk63778704"/>
      <w:r>
        <w:rPr>
          <w:rFonts w:ascii="Times New Roman" w:hAnsi="Times New Roman"/>
          <w:sz w:val="24"/>
          <w:szCs w:val="24"/>
        </w:rPr>
        <w:t xml:space="preserve">Перелік </w:t>
      </w:r>
      <w:r w:rsidR="007C1D50">
        <w:rPr>
          <w:rFonts w:ascii="Times New Roman" w:hAnsi="Times New Roman"/>
          <w:sz w:val="24"/>
          <w:szCs w:val="24"/>
        </w:rPr>
        <w:t>май</w:t>
      </w:r>
      <w:r w:rsidR="00A457ED">
        <w:rPr>
          <w:rFonts w:ascii="Times New Roman" w:hAnsi="Times New Roman"/>
          <w:sz w:val="24"/>
          <w:szCs w:val="24"/>
        </w:rPr>
        <w:t xml:space="preserve">на, </w:t>
      </w:r>
      <w:r>
        <w:rPr>
          <w:rFonts w:ascii="Times New Roman" w:hAnsi="Times New Roman"/>
          <w:sz w:val="24"/>
          <w:szCs w:val="24"/>
        </w:rPr>
        <w:t xml:space="preserve">активів та зобов’язань </w:t>
      </w:r>
      <w:r w:rsidR="00A457ED">
        <w:rPr>
          <w:rFonts w:ascii="Times New Roman" w:hAnsi="Times New Roman"/>
          <w:sz w:val="24"/>
          <w:szCs w:val="24"/>
        </w:rPr>
        <w:t>як</w:t>
      </w:r>
      <w:r>
        <w:rPr>
          <w:rFonts w:ascii="Times New Roman" w:hAnsi="Times New Roman"/>
          <w:sz w:val="24"/>
          <w:szCs w:val="24"/>
        </w:rPr>
        <w:t>і</w:t>
      </w:r>
      <w:r w:rsidR="00A457ED">
        <w:rPr>
          <w:rFonts w:ascii="Times New Roman" w:hAnsi="Times New Roman"/>
          <w:sz w:val="24"/>
          <w:szCs w:val="24"/>
        </w:rPr>
        <w:t xml:space="preserve"> переда</w:t>
      </w:r>
      <w:r>
        <w:rPr>
          <w:rFonts w:ascii="Times New Roman" w:hAnsi="Times New Roman"/>
          <w:sz w:val="24"/>
          <w:szCs w:val="24"/>
        </w:rPr>
        <w:t>ю</w:t>
      </w:r>
      <w:r w:rsidR="00A457ED">
        <w:rPr>
          <w:rFonts w:ascii="Times New Roman" w:hAnsi="Times New Roman"/>
          <w:sz w:val="24"/>
          <w:szCs w:val="24"/>
        </w:rPr>
        <w:t xml:space="preserve">ться </w:t>
      </w:r>
      <w:r w:rsidR="00305A04">
        <w:rPr>
          <w:rFonts w:ascii="Times New Roman" w:hAnsi="Times New Roman"/>
          <w:sz w:val="24"/>
          <w:szCs w:val="24"/>
        </w:rPr>
        <w:t xml:space="preserve">на баланс </w:t>
      </w:r>
      <w:r w:rsidR="00A457ED">
        <w:rPr>
          <w:rFonts w:ascii="Times New Roman" w:hAnsi="Times New Roman"/>
          <w:sz w:val="24"/>
          <w:szCs w:val="24"/>
        </w:rPr>
        <w:t>службі у справах дітей Дружківської міської ради</w:t>
      </w:r>
    </w:p>
    <w:p w14:paraId="7BAF6EAF" w14:textId="77777777" w:rsidR="003268A0" w:rsidRDefault="003268A0" w:rsidP="00305A04">
      <w:pPr>
        <w:pStyle w:val="a3"/>
        <w:ind w:left="708" w:firstLine="708"/>
        <w:jc w:val="center"/>
        <w:rPr>
          <w:rFonts w:ascii="Times New Roman" w:hAnsi="Times New Roman"/>
          <w:sz w:val="24"/>
          <w:szCs w:val="24"/>
        </w:rPr>
      </w:pPr>
    </w:p>
    <w:p w14:paraId="14362F08" w14:textId="77777777" w:rsidR="003268A0" w:rsidRDefault="003268A0" w:rsidP="003268A0">
      <w:pPr>
        <w:pStyle w:val="a3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Нерухоме майно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Торської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сільської ради</w:t>
      </w:r>
    </w:p>
    <w:p w14:paraId="7DB6F854" w14:textId="77777777" w:rsidR="00B1222E" w:rsidRDefault="003268A0" w:rsidP="003268A0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1. село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Торське</w:t>
      </w:r>
      <w:proofErr w:type="spellEnd"/>
    </w:p>
    <w:bookmarkEnd w:id="0"/>
    <w:p w14:paraId="6F61B815" w14:textId="77777777" w:rsidR="00BB1DC0" w:rsidRDefault="00BB1DC0" w:rsidP="00EB397B">
      <w:pPr>
        <w:pStyle w:val="a3"/>
        <w:spacing w:before="0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1.</w:t>
      </w:r>
      <w:r w:rsidR="003268A0"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  <w:u w:val="single"/>
        </w:rPr>
        <w:t>. До  складу іншого окремого індивідуально визначеного майна, що передається, належить транспортний засіб:</w:t>
      </w:r>
    </w:p>
    <w:p w14:paraId="12DFEA5A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Інвентарний номер 101500002</w:t>
      </w:r>
    </w:p>
    <w:p w14:paraId="332E47C0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реєстраційний номер АН0218МС</w:t>
      </w:r>
    </w:p>
    <w:p w14:paraId="11836E6A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марка </w:t>
      </w:r>
      <w:r>
        <w:rPr>
          <w:rFonts w:ascii="Times New Roman" w:hAnsi="Times New Roman"/>
          <w:sz w:val="24"/>
          <w:szCs w:val="24"/>
          <w:lang w:val="en-US"/>
        </w:rPr>
        <w:t>FORD</w:t>
      </w:r>
      <w:r>
        <w:rPr>
          <w:rFonts w:ascii="Times New Roman" w:hAnsi="Times New Roman"/>
          <w:sz w:val="24"/>
          <w:szCs w:val="24"/>
        </w:rPr>
        <w:t xml:space="preserve"> модель </w:t>
      </w:r>
      <w:r>
        <w:rPr>
          <w:rFonts w:ascii="Times New Roman" w:hAnsi="Times New Roman"/>
          <w:sz w:val="24"/>
          <w:szCs w:val="24"/>
          <w:lang w:val="en-US"/>
        </w:rPr>
        <w:t>TRANSIT</w:t>
      </w:r>
      <w:r w:rsidRPr="00BB1DC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TREND</w:t>
      </w:r>
    </w:p>
    <w:p w14:paraId="7A2F8DEE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номер шасі </w:t>
      </w:r>
      <w:r>
        <w:rPr>
          <w:rFonts w:ascii="Times New Roman" w:hAnsi="Times New Roman"/>
          <w:sz w:val="24"/>
          <w:szCs w:val="24"/>
          <w:lang w:val="en-US"/>
        </w:rPr>
        <w:t>WF</w:t>
      </w:r>
      <w:r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  <w:lang w:val="en-US"/>
        </w:rPr>
        <w:t>XXTTG</w:t>
      </w: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>KU</w:t>
      </w:r>
      <w:r>
        <w:rPr>
          <w:rFonts w:ascii="Times New Roman" w:hAnsi="Times New Roman"/>
          <w:sz w:val="24"/>
          <w:szCs w:val="24"/>
        </w:rPr>
        <w:t>87669</w:t>
      </w:r>
    </w:p>
    <w:p w14:paraId="0D64D0DC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рік випуску 2019</w:t>
      </w:r>
    </w:p>
    <w:p w14:paraId="6FAD42E3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Вартість основних фондів:</w:t>
      </w:r>
    </w:p>
    <w:p w14:paraId="64EBFCCB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Первісна (балансова) вартість   </w:t>
      </w:r>
      <w:r>
        <w:rPr>
          <w:rFonts w:ascii="Times New Roman" w:hAnsi="Times New Roman"/>
          <w:sz w:val="24"/>
          <w:szCs w:val="24"/>
          <w:lang w:val="ru-RU"/>
        </w:rPr>
        <w:t>945000</w:t>
      </w:r>
      <w:r>
        <w:rPr>
          <w:rFonts w:ascii="Times New Roman" w:hAnsi="Times New Roman"/>
          <w:color w:val="000000"/>
          <w:sz w:val="24"/>
          <w:szCs w:val="24"/>
        </w:rPr>
        <w:t xml:space="preserve"> грн</w:t>
      </w:r>
    </w:p>
    <w:p w14:paraId="4C4DDB2D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залишкова вартість  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945000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грн</w:t>
      </w:r>
    </w:p>
    <w:p w14:paraId="61DE289C" w14:textId="77777777" w:rsidR="00BB1DC0" w:rsidRDefault="00BB1DC0" w:rsidP="00EB397B">
      <w:pPr>
        <w:pStyle w:val="a3"/>
        <w:spacing w:before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знос  0  грн</w:t>
      </w:r>
    </w:p>
    <w:p w14:paraId="22C8CBA7" w14:textId="77777777" w:rsidR="00B1222E" w:rsidRDefault="00B1222E" w:rsidP="007C1D50">
      <w:pPr>
        <w:pStyle w:val="a3"/>
        <w:ind w:left="708" w:firstLine="708"/>
        <w:rPr>
          <w:rFonts w:ascii="Times New Roman" w:hAnsi="Times New Roman"/>
          <w:sz w:val="24"/>
          <w:szCs w:val="24"/>
        </w:rPr>
      </w:pP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"/>
        <w:gridCol w:w="4066"/>
        <w:gridCol w:w="1983"/>
        <w:gridCol w:w="756"/>
        <w:gridCol w:w="1262"/>
        <w:gridCol w:w="1332"/>
      </w:tblGrid>
      <w:tr w:rsidR="00B1222E" w14:paraId="4F0473AA" w14:textId="77777777" w:rsidTr="00B1222E">
        <w:trPr>
          <w:trHeight w:val="259"/>
        </w:trPr>
        <w:tc>
          <w:tcPr>
            <w:tcW w:w="99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8E5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Будинок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сімейного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типу</w:t>
            </w:r>
          </w:p>
        </w:tc>
      </w:tr>
      <w:tr w:rsidR="00B1222E" w14:paraId="1A14915D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1EDD" w14:textId="77777777" w:rsidR="00B1222E" w:rsidRDefault="00B1222E">
            <w:pPr>
              <w:spacing w:after="0" w:line="240" w:lineRule="auto"/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B09E2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1014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F7D9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F0404" w14:textId="77777777" w:rsidR="00B1222E" w:rsidRDefault="00B1222E">
            <w:pPr>
              <w:spacing w:after="0" w:line="240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9F288" w14:textId="77777777" w:rsidR="00B1222E" w:rsidRDefault="00B1222E">
            <w:pPr>
              <w:spacing w:after="0" w:line="240" w:lineRule="auto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2686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</w:p>
        </w:tc>
      </w:tr>
      <w:tr w:rsidR="00B1222E" w14:paraId="100B9B9D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567B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78147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пральна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Горение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</w:rPr>
              <w:t>7523/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5D68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101410008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25BE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F9E06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8029.00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E2845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6310.00</w:t>
            </w:r>
          </w:p>
        </w:tc>
      </w:tr>
      <w:tr w:rsidR="00B1222E" w14:paraId="4004D381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8085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847C8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Котел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опалювальний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ATON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АОГВД -30Є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98DA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101410009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2AAD4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535E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B1A83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11070,00</w:t>
            </w:r>
          </w:p>
        </w:tc>
      </w:tr>
      <w:tr w:rsidR="00B1222E" w14:paraId="08058272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D362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41011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Качелі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Торська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50а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96897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101450020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E51FB" w14:textId="77777777" w:rsidR="00B1222E" w:rsidRDefault="00B1222E">
            <w:pPr>
              <w:spacing w:after="0" w:line="240" w:lineRule="auto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DDF4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5550,00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EB653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5550,00</w:t>
            </w:r>
          </w:p>
        </w:tc>
      </w:tr>
      <w:tr w:rsidR="00B1222E" w14:paraId="5B168919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FF4B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3BCB5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B4B23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Разом: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6052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0520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27579,00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8692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22930,00</w:t>
            </w:r>
          </w:p>
        </w:tc>
      </w:tr>
      <w:tr w:rsidR="00B1222E" w14:paraId="460D6BF4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59E1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BF64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1113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3114" w14:textId="77777777" w:rsidR="00B1222E" w:rsidRDefault="00B1222E">
            <w:pPr>
              <w:spacing w:after="0" w:line="240" w:lineRule="auto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8642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38272" w14:textId="77777777" w:rsidR="00B1222E" w:rsidRDefault="00B1222E">
            <w:pPr>
              <w:spacing w:after="0" w:line="240" w:lineRule="auto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1B8B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</w:p>
        </w:tc>
      </w:tr>
      <w:tr w:rsidR="00B1222E" w14:paraId="2D84494D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33BEC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E7CC4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велосипед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52F3E" w14:textId="77777777" w:rsidR="00B1222E" w:rsidRDefault="00B1222E">
            <w:pPr>
              <w:spacing w:after="0" w:line="240" w:lineRule="auto"/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0E4E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B8355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A01D0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10000,00</w:t>
            </w:r>
          </w:p>
        </w:tc>
      </w:tr>
      <w:tr w:rsidR="00B1222E" w14:paraId="6C730FD1" w14:textId="77777777" w:rsidTr="00B1222E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66A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495F" w14:textId="77777777" w:rsidR="00B1222E" w:rsidRDefault="00B122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BABAF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4141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uk-UA" w:eastAsia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20494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10000,00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4A74" w14:textId="77777777" w:rsidR="00B1222E" w:rsidRDefault="00B1222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val="uk-UA"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10000,00</w:t>
            </w:r>
          </w:p>
        </w:tc>
      </w:tr>
    </w:tbl>
    <w:p w14:paraId="64DAF2ED" w14:textId="77777777" w:rsidR="00EB397B" w:rsidRDefault="00EB397B" w:rsidP="00E94AC5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14:paraId="6E65930C" w14:textId="679F49B1" w:rsidR="00CF021C" w:rsidRDefault="00CF021C" w:rsidP="00E94AC5">
      <w:pPr>
        <w:pStyle w:val="a3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</w:t>
      </w:r>
      <w:r w:rsidR="00E94AC5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К.Б. ХОРС</w:t>
      </w:r>
    </w:p>
    <w:p w14:paraId="285D324A" w14:textId="77777777" w:rsidR="00E94AC5" w:rsidRDefault="00E94AC5" w:rsidP="00E94AC5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14:paraId="6E4EFF26" w14:textId="33B701DC" w:rsidR="00EB397B" w:rsidRDefault="00E94AC5" w:rsidP="00EB397B">
      <w:pPr>
        <w:pStyle w:val="a3"/>
        <w:ind w:firstLine="0"/>
        <w:rPr>
          <w:rFonts w:ascii="Times New Roman" w:hAnsi="Times New Roman"/>
          <w:sz w:val="24"/>
          <w:szCs w:val="24"/>
        </w:rPr>
      </w:pPr>
      <w:r w:rsidRPr="00E94AC5">
        <w:rPr>
          <w:rFonts w:ascii="Times New Roman" w:hAnsi="Times New Roman"/>
          <w:sz w:val="24"/>
          <w:szCs w:val="24"/>
        </w:rPr>
        <w:t xml:space="preserve">Перелік майна, активів та зобов’язань які передаються на баланс </w:t>
      </w:r>
      <w:bookmarkStart w:id="1" w:name="_GoBack"/>
      <w:r w:rsidRPr="00E94AC5">
        <w:rPr>
          <w:rFonts w:ascii="Times New Roman" w:hAnsi="Times New Roman"/>
          <w:sz w:val="24"/>
          <w:szCs w:val="24"/>
        </w:rPr>
        <w:t>службі у справах дітей Дружківської міської ради</w:t>
      </w:r>
      <w:r w:rsidR="002073F7">
        <w:rPr>
          <w:rFonts w:ascii="Times New Roman" w:hAnsi="Times New Roman"/>
          <w:sz w:val="24"/>
          <w:szCs w:val="24"/>
        </w:rPr>
        <w:t>,</w:t>
      </w:r>
      <w:bookmarkEnd w:id="1"/>
      <w:r>
        <w:rPr>
          <w:rFonts w:ascii="Times New Roman" w:hAnsi="Times New Roman"/>
          <w:sz w:val="24"/>
          <w:szCs w:val="24"/>
        </w:rPr>
        <w:t xml:space="preserve"> </w:t>
      </w:r>
      <w:r w:rsidR="003268A0">
        <w:rPr>
          <w:rFonts w:ascii="Times New Roman" w:hAnsi="Times New Roman"/>
          <w:sz w:val="24"/>
          <w:szCs w:val="24"/>
        </w:rPr>
        <w:t xml:space="preserve">підготовлено </w:t>
      </w:r>
      <w:r w:rsidR="00EB397B" w:rsidRPr="00EB397B">
        <w:rPr>
          <w:rFonts w:ascii="Times New Roman" w:hAnsi="Times New Roman"/>
          <w:sz w:val="24"/>
          <w:szCs w:val="24"/>
        </w:rPr>
        <w:t xml:space="preserve">старостою с. </w:t>
      </w:r>
      <w:proofErr w:type="spellStart"/>
      <w:r w:rsidR="00EB397B" w:rsidRPr="00EB397B">
        <w:rPr>
          <w:rFonts w:ascii="Times New Roman" w:hAnsi="Times New Roman"/>
          <w:sz w:val="24"/>
          <w:szCs w:val="24"/>
        </w:rPr>
        <w:t>Торське</w:t>
      </w:r>
      <w:proofErr w:type="spellEnd"/>
      <w:r w:rsidR="00EB397B" w:rsidRPr="00EB397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B397B" w:rsidRPr="00EB397B">
        <w:rPr>
          <w:rFonts w:ascii="Times New Roman" w:hAnsi="Times New Roman"/>
          <w:sz w:val="24"/>
          <w:szCs w:val="24"/>
        </w:rPr>
        <w:t>Новопавлівка</w:t>
      </w:r>
      <w:proofErr w:type="spellEnd"/>
      <w:r w:rsidR="00EB397B" w:rsidRPr="00EB397B">
        <w:rPr>
          <w:rFonts w:ascii="Times New Roman" w:hAnsi="Times New Roman"/>
          <w:sz w:val="24"/>
          <w:szCs w:val="24"/>
        </w:rPr>
        <w:t xml:space="preserve">, Павлівка,  Петрівка, </w:t>
      </w:r>
      <w:proofErr w:type="spellStart"/>
      <w:r w:rsidR="00EB397B" w:rsidRPr="00EB397B">
        <w:rPr>
          <w:rFonts w:ascii="Times New Roman" w:hAnsi="Times New Roman"/>
          <w:sz w:val="24"/>
          <w:szCs w:val="24"/>
        </w:rPr>
        <w:t>Торецьке</w:t>
      </w:r>
      <w:proofErr w:type="spellEnd"/>
      <w:r w:rsidR="00EB397B" w:rsidRPr="00EB397B">
        <w:rPr>
          <w:rFonts w:ascii="Times New Roman" w:hAnsi="Times New Roman"/>
          <w:sz w:val="24"/>
          <w:szCs w:val="24"/>
        </w:rPr>
        <w:t xml:space="preserve">, та селище </w:t>
      </w:r>
      <w:proofErr w:type="spellStart"/>
      <w:r w:rsidR="00EB397B" w:rsidRPr="00EB397B">
        <w:rPr>
          <w:rFonts w:ascii="Times New Roman" w:hAnsi="Times New Roman"/>
          <w:sz w:val="24"/>
          <w:szCs w:val="24"/>
        </w:rPr>
        <w:t>Приют</w:t>
      </w:r>
      <w:proofErr w:type="spellEnd"/>
      <w:r w:rsidR="00EB397B" w:rsidRPr="00EB397B">
        <w:rPr>
          <w:rFonts w:ascii="Times New Roman" w:hAnsi="Times New Roman"/>
          <w:sz w:val="24"/>
          <w:szCs w:val="24"/>
        </w:rPr>
        <w:t>.</w:t>
      </w:r>
    </w:p>
    <w:p w14:paraId="060831FD" w14:textId="77777777" w:rsidR="00EB397B" w:rsidRDefault="00EB397B" w:rsidP="00EB397B">
      <w:pPr>
        <w:pStyle w:val="a3"/>
        <w:ind w:firstLine="0"/>
        <w:rPr>
          <w:rFonts w:ascii="Times New Roman" w:hAnsi="Times New Roman"/>
          <w:sz w:val="24"/>
          <w:szCs w:val="24"/>
        </w:rPr>
      </w:pPr>
    </w:p>
    <w:p w14:paraId="0B25BFCF" w14:textId="0476E133" w:rsidR="00CF021C" w:rsidRDefault="00305A04" w:rsidP="00EB397B">
      <w:pPr>
        <w:pStyle w:val="a3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268A0">
        <w:rPr>
          <w:rFonts w:ascii="Times New Roman" w:hAnsi="Times New Roman"/>
          <w:sz w:val="24"/>
          <w:szCs w:val="24"/>
        </w:rPr>
        <w:t>С</w:t>
      </w:r>
      <w:r w:rsidR="00CF021C">
        <w:rPr>
          <w:rFonts w:ascii="Times New Roman" w:hAnsi="Times New Roman"/>
          <w:sz w:val="24"/>
          <w:szCs w:val="24"/>
        </w:rPr>
        <w:t xml:space="preserve">тароста </w:t>
      </w:r>
      <w:r w:rsidR="00CF021C">
        <w:rPr>
          <w:rFonts w:ascii="Times New Roman" w:hAnsi="Times New Roman"/>
          <w:sz w:val="24"/>
          <w:szCs w:val="24"/>
        </w:rPr>
        <w:tab/>
      </w:r>
      <w:r w:rsidR="00CF021C">
        <w:rPr>
          <w:rFonts w:ascii="Times New Roman" w:hAnsi="Times New Roman"/>
          <w:sz w:val="24"/>
          <w:szCs w:val="24"/>
        </w:rPr>
        <w:tab/>
      </w:r>
      <w:r w:rsidR="00CF021C">
        <w:rPr>
          <w:rFonts w:ascii="Times New Roman" w:hAnsi="Times New Roman"/>
          <w:sz w:val="24"/>
          <w:szCs w:val="24"/>
        </w:rPr>
        <w:tab/>
      </w:r>
      <w:r w:rsidR="00CF021C">
        <w:rPr>
          <w:rFonts w:ascii="Times New Roman" w:hAnsi="Times New Roman"/>
          <w:sz w:val="24"/>
          <w:szCs w:val="24"/>
        </w:rPr>
        <w:tab/>
      </w:r>
      <w:r w:rsidR="00CF021C">
        <w:rPr>
          <w:rFonts w:ascii="Times New Roman" w:hAnsi="Times New Roman"/>
          <w:sz w:val="24"/>
          <w:szCs w:val="24"/>
        </w:rPr>
        <w:tab/>
      </w:r>
      <w:r w:rsidR="00CF021C">
        <w:rPr>
          <w:rFonts w:ascii="Times New Roman" w:hAnsi="Times New Roman"/>
          <w:sz w:val="24"/>
          <w:szCs w:val="24"/>
        </w:rPr>
        <w:tab/>
        <w:t xml:space="preserve">                </w:t>
      </w:r>
      <w:r w:rsidR="00E94AC5">
        <w:rPr>
          <w:rFonts w:ascii="Times New Roman" w:hAnsi="Times New Roman"/>
          <w:sz w:val="24"/>
          <w:szCs w:val="24"/>
        </w:rPr>
        <w:t xml:space="preserve"> </w:t>
      </w:r>
      <w:r w:rsidR="00EB397B">
        <w:rPr>
          <w:rFonts w:ascii="Times New Roman" w:hAnsi="Times New Roman"/>
          <w:sz w:val="24"/>
          <w:szCs w:val="24"/>
        </w:rPr>
        <w:t xml:space="preserve">               </w:t>
      </w:r>
      <w:r w:rsidR="00E94AC5">
        <w:rPr>
          <w:rFonts w:ascii="Times New Roman" w:hAnsi="Times New Roman"/>
          <w:sz w:val="24"/>
          <w:szCs w:val="24"/>
        </w:rPr>
        <w:t xml:space="preserve">      </w:t>
      </w:r>
      <w:r w:rsidR="00CF021C">
        <w:rPr>
          <w:rFonts w:ascii="Times New Roman" w:hAnsi="Times New Roman"/>
          <w:sz w:val="24"/>
          <w:szCs w:val="24"/>
        </w:rPr>
        <w:t>Т.М. УДОВІЧЕ</w:t>
      </w:r>
      <w:r w:rsidR="003268A0">
        <w:rPr>
          <w:rFonts w:ascii="Times New Roman" w:hAnsi="Times New Roman"/>
          <w:sz w:val="24"/>
          <w:szCs w:val="24"/>
        </w:rPr>
        <w:t>Н</w:t>
      </w:r>
      <w:r w:rsidR="00CF021C">
        <w:rPr>
          <w:rFonts w:ascii="Times New Roman" w:hAnsi="Times New Roman"/>
          <w:sz w:val="24"/>
          <w:szCs w:val="24"/>
        </w:rPr>
        <w:t>КО</w:t>
      </w:r>
    </w:p>
    <w:sectPr w:rsidR="00CF021C" w:rsidSect="00921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5E7D"/>
    <w:rsid w:val="001C473A"/>
    <w:rsid w:val="002073F7"/>
    <w:rsid w:val="002410C0"/>
    <w:rsid w:val="00285F6E"/>
    <w:rsid w:val="00305A04"/>
    <w:rsid w:val="003268A0"/>
    <w:rsid w:val="003E1617"/>
    <w:rsid w:val="004B0E40"/>
    <w:rsid w:val="005404F6"/>
    <w:rsid w:val="00760B49"/>
    <w:rsid w:val="007B4A49"/>
    <w:rsid w:val="007C1D50"/>
    <w:rsid w:val="00872CE3"/>
    <w:rsid w:val="008D5F4B"/>
    <w:rsid w:val="00921C7A"/>
    <w:rsid w:val="00A457ED"/>
    <w:rsid w:val="00B1222E"/>
    <w:rsid w:val="00BB1DC0"/>
    <w:rsid w:val="00BD2882"/>
    <w:rsid w:val="00CF021C"/>
    <w:rsid w:val="00DC5ADC"/>
    <w:rsid w:val="00E32732"/>
    <w:rsid w:val="00E537FB"/>
    <w:rsid w:val="00E85E7D"/>
    <w:rsid w:val="00E94AC5"/>
    <w:rsid w:val="00EB3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8F97"/>
  <w15:docId w15:val="{A05B7A1B-DA6A-40AD-9D06-213B9FCA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E85E7D"/>
    <w:pPr>
      <w:spacing w:before="120" w:after="0" w:line="240" w:lineRule="auto"/>
      <w:ind w:firstLine="567"/>
    </w:pPr>
    <w:rPr>
      <w:rFonts w:ascii="Antiqua" w:eastAsia="Times New Roman" w:hAnsi="Antiqua" w:cs="Times New Roman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1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3E5FFE-3DF6-4354-AB7D-B8DCA5046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222</Words>
  <Characters>1267</Characters>
  <Application>Microsoft Office Word</Application>
  <DocSecurity>0</DocSecurity>
  <Lines>10</Lines>
  <Paragraphs>2</Paragraphs>
  <ScaleCrop>false</ScaleCrop>
  <Company/>
  <LinksUpToDate>false</LinksUpToDate>
  <CharactersWithSpaces>1487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26</cp:revision>
  <cp:lastPrinted>2021-02-12T09:38:00Z</cp:lastPrinted>
  <dcterms:created xsi:type="dcterms:W3CDTF">2021-02-09T11:31:00Z</dcterms:created>
  <dcterms:modified xsi:type="dcterms:W3CDTF">2021-02-15T21:01:00Z</dcterms:modified>
</cp:coreProperties>
</file>